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85" w:rsidRDefault="00942885">
      <w:r w:rsidRPr="00942885">
        <w:rPr>
          <w:rFonts w:hint="eastAsia"/>
        </w:rPr>
        <w:t xml:space="preserve">             </w:t>
      </w:r>
      <w:r>
        <w:rPr>
          <w:rFonts w:hint="eastAsia"/>
        </w:rPr>
        <w:t xml:space="preserve">           </w:t>
      </w:r>
      <w:r w:rsidR="00EC01FE">
        <w:rPr>
          <w:rFonts w:hint="eastAsia"/>
          <w:sz w:val="32"/>
          <w:szCs w:val="32"/>
        </w:rPr>
        <w:t>2020</w:t>
      </w:r>
      <w:r w:rsidRPr="00942885">
        <w:rPr>
          <w:rFonts w:hint="eastAsia"/>
          <w:sz w:val="32"/>
          <w:szCs w:val="32"/>
        </w:rPr>
        <w:t>年工会年度考核规则</w:t>
      </w:r>
      <w:r w:rsidRPr="00942885">
        <w:rPr>
          <w:rFonts w:hint="eastAsia"/>
          <w:sz w:val="32"/>
          <w:szCs w:val="32"/>
        </w:rPr>
        <w:t xml:space="preserve">            </w:t>
      </w:r>
      <w:r w:rsidRPr="00942885">
        <w:rPr>
          <w:rFonts w:hint="eastAsia"/>
        </w:rPr>
        <w:t xml:space="preserve">                                         </w:t>
      </w:r>
    </w:p>
    <w:p w:rsidR="00751F13" w:rsidRPr="00942885" w:rsidRDefault="00942885">
      <w:pPr>
        <w:rPr>
          <w:sz w:val="30"/>
          <w:szCs w:val="30"/>
        </w:rPr>
      </w:pPr>
      <w:r>
        <w:rPr>
          <w:rFonts w:hint="eastAsia"/>
        </w:rPr>
        <w:t xml:space="preserve">      </w:t>
      </w:r>
      <w:r w:rsidRPr="00942885">
        <w:rPr>
          <w:rFonts w:hint="eastAsia"/>
          <w:sz w:val="30"/>
          <w:szCs w:val="30"/>
        </w:rPr>
        <w:t>根据《工会目标考核细则》，大部分工作都可以在学校工会网站显示，本年度考核中，基础工作为</w:t>
      </w:r>
      <w:r w:rsidR="00A240C1">
        <w:rPr>
          <w:rFonts w:hint="eastAsia"/>
          <w:sz w:val="30"/>
          <w:szCs w:val="30"/>
        </w:rPr>
        <w:t>60</w:t>
      </w:r>
      <w:r>
        <w:rPr>
          <w:rFonts w:hint="eastAsia"/>
          <w:sz w:val="30"/>
          <w:szCs w:val="30"/>
        </w:rPr>
        <w:t>分</w:t>
      </w:r>
      <w:r>
        <w:rPr>
          <w:rFonts w:hint="eastAsia"/>
          <w:sz w:val="30"/>
          <w:szCs w:val="30"/>
        </w:rPr>
        <w:t>----</w:t>
      </w:r>
      <w:r>
        <w:rPr>
          <w:rFonts w:hint="eastAsia"/>
          <w:sz w:val="30"/>
          <w:szCs w:val="30"/>
        </w:rPr>
        <w:t>根据网站内容来考核；</w:t>
      </w:r>
      <w:r w:rsidRPr="00942885">
        <w:rPr>
          <w:rFonts w:hint="eastAsia"/>
          <w:sz w:val="30"/>
          <w:szCs w:val="30"/>
        </w:rPr>
        <w:t>经费管理</w:t>
      </w:r>
      <w:r w:rsidRPr="00942885"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分</w:t>
      </w:r>
      <w:r>
        <w:rPr>
          <w:rFonts w:hint="eastAsia"/>
          <w:sz w:val="30"/>
          <w:szCs w:val="30"/>
        </w:rPr>
        <w:t>----</w:t>
      </w:r>
      <w:r>
        <w:rPr>
          <w:rFonts w:hint="eastAsia"/>
          <w:sz w:val="30"/>
          <w:szCs w:val="30"/>
        </w:rPr>
        <w:t>根据审查小组的结果考核；</w:t>
      </w:r>
      <w:r w:rsidRPr="00942885">
        <w:rPr>
          <w:rFonts w:hint="eastAsia"/>
          <w:sz w:val="30"/>
          <w:szCs w:val="30"/>
        </w:rPr>
        <w:t>师德工作</w:t>
      </w:r>
      <w:r w:rsidRPr="00942885"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分</w:t>
      </w:r>
      <w:r>
        <w:rPr>
          <w:rFonts w:hint="eastAsia"/>
          <w:sz w:val="30"/>
          <w:szCs w:val="30"/>
        </w:rPr>
        <w:t>----</w:t>
      </w:r>
      <w:r w:rsidRPr="00942885">
        <w:rPr>
          <w:rFonts w:hint="eastAsia"/>
          <w:sz w:val="30"/>
          <w:szCs w:val="30"/>
        </w:rPr>
        <w:t>根据去年年底师德检查结果考核</w:t>
      </w:r>
      <w:r w:rsidR="00A240C1">
        <w:rPr>
          <w:rFonts w:hint="eastAsia"/>
          <w:sz w:val="30"/>
          <w:szCs w:val="30"/>
        </w:rPr>
        <w:t>；</w:t>
      </w:r>
      <w:r w:rsidR="00A240C1" w:rsidRPr="00942885">
        <w:rPr>
          <w:rFonts w:hint="eastAsia"/>
          <w:sz w:val="30"/>
          <w:szCs w:val="30"/>
        </w:rPr>
        <w:t>争先创优工作为</w:t>
      </w:r>
      <w:r w:rsidR="00A240C1" w:rsidRPr="00942885">
        <w:rPr>
          <w:rFonts w:hint="eastAsia"/>
          <w:sz w:val="30"/>
          <w:szCs w:val="30"/>
        </w:rPr>
        <w:t>20</w:t>
      </w:r>
      <w:r w:rsidR="00A240C1">
        <w:rPr>
          <w:rFonts w:hint="eastAsia"/>
          <w:sz w:val="30"/>
          <w:szCs w:val="30"/>
        </w:rPr>
        <w:t>分</w:t>
      </w:r>
      <w:r w:rsidR="00A240C1">
        <w:rPr>
          <w:rFonts w:hint="eastAsia"/>
          <w:sz w:val="30"/>
          <w:szCs w:val="30"/>
        </w:rPr>
        <w:t>----</w:t>
      </w:r>
      <w:r w:rsidR="00A240C1" w:rsidRPr="00942885">
        <w:rPr>
          <w:rFonts w:hint="eastAsia"/>
          <w:sz w:val="30"/>
          <w:szCs w:val="30"/>
        </w:rPr>
        <w:t>根据群里的《</w:t>
      </w:r>
      <w:r w:rsidR="00A240C1">
        <w:rPr>
          <w:rFonts w:hint="eastAsia"/>
          <w:sz w:val="30"/>
          <w:szCs w:val="30"/>
        </w:rPr>
        <w:t>2020</w:t>
      </w:r>
      <w:r w:rsidR="00A240C1">
        <w:rPr>
          <w:rFonts w:hint="eastAsia"/>
          <w:sz w:val="30"/>
          <w:szCs w:val="30"/>
        </w:rPr>
        <w:t>年加分项目》考核</w:t>
      </w:r>
      <w:r w:rsidRPr="00942885">
        <w:rPr>
          <w:rFonts w:hint="eastAsia"/>
          <w:sz w:val="30"/>
          <w:szCs w:val="30"/>
        </w:rPr>
        <w:t>。</w:t>
      </w:r>
    </w:p>
    <w:p w:rsidR="00942885" w:rsidRPr="00942885" w:rsidRDefault="00942885">
      <w:pPr>
        <w:rPr>
          <w:sz w:val="30"/>
          <w:szCs w:val="30"/>
        </w:rPr>
      </w:pPr>
    </w:p>
    <w:p w:rsidR="00942885" w:rsidRDefault="0094288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基础工作考核说明：</w:t>
      </w:r>
    </w:p>
    <w:p w:rsidR="00942885" w:rsidRDefault="0094288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</w:t>
      </w:r>
      <w:r w:rsidRPr="00942885">
        <w:rPr>
          <w:rFonts w:hint="eastAsia"/>
          <w:sz w:val="30"/>
          <w:szCs w:val="30"/>
        </w:rPr>
        <w:t>1.</w:t>
      </w:r>
      <w:r w:rsidRPr="00942885">
        <w:rPr>
          <w:rFonts w:hint="eastAsia"/>
          <w:sz w:val="30"/>
          <w:szCs w:val="30"/>
        </w:rPr>
        <w:t>有</w:t>
      </w:r>
      <w:r w:rsidRPr="00942885">
        <w:rPr>
          <w:rFonts w:hint="eastAsia"/>
          <w:sz w:val="30"/>
          <w:szCs w:val="30"/>
        </w:rPr>
        <w:t>5</w:t>
      </w:r>
      <w:r w:rsidRPr="00942885">
        <w:rPr>
          <w:rFonts w:hint="eastAsia"/>
          <w:sz w:val="30"/>
          <w:szCs w:val="30"/>
        </w:rPr>
        <w:t>个栏目得</w:t>
      </w:r>
      <w:r w:rsidRPr="00942885">
        <w:rPr>
          <w:rFonts w:hint="eastAsia"/>
          <w:sz w:val="30"/>
          <w:szCs w:val="30"/>
        </w:rPr>
        <w:t>10</w:t>
      </w:r>
      <w:r w:rsidRPr="00942885">
        <w:rPr>
          <w:rFonts w:hint="eastAsia"/>
          <w:sz w:val="30"/>
          <w:szCs w:val="30"/>
        </w:rPr>
        <w:t>分（组织建设、师德师能、教工之家必备）。</w:t>
      </w:r>
      <w:r w:rsidRPr="00942885">
        <w:rPr>
          <w:rFonts w:hint="eastAsia"/>
          <w:sz w:val="30"/>
          <w:szCs w:val="30"/>
        </w:rPr>
        <w:t xml:space="preserve">              </w:t>
      </w:r>
    </w:p>
    <w:p w:rsidR="00942885" w:rsidRDefault="0094288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</w:t>
      </w:r>
      <w:r w:rsidRPr="00942885">
        <w:rPr>
          <w:rFonts w:hint="eastAsia"/>
          <w:sz w:val="30"/>
          <w:szCs w:val="30"/>
        </w:rPr>
        <w:t>2.</w:t>
      </w:r>
      <w:r w:rsidRPr="00942885">
        <w:rPr>
          <w:rFonts w:hint="eastAsia"/>
          <w:sz w:val="30"/>
          <w:szCs w:val="30"/>
        </w:rPr>
        <w:t>有</w:t>
      </w:r>
      <w:r w:rsidRPr="00942885">
        <w:rPr>
          <w:rFonts w:hint="eastAsia"/>
          <w:sz w:val="30"/>
          <w:szCs w:val="30"/>
        </w:rPr>
        <w:t>1</w:t>
      </w:r>
      <w:r w:rsidRPr="00942885">
        <w:rPr>
          <w:rFonts w:hint="eastAsia"/>
          <w:sz w:val="30"/>
          <w:szCs w:val="30"/>
        </w:rPr>
        <w:t>个栏目更新</w:t>
      </w:r>
      <w:r w:rsidR="00A240C1">
        <w:rPr>
          <w:rFonts w:hint="eastAsia"/>
          <w:sz w:val="30"/>
          <w:szCs w:val="30"/>
        </w:rPr>
        <w:t>8</w:t>
      </w:r>
      <w:r w:rsidRPr="00942885">
        <w:rPr>
          <w:rFonts w:hint="eastAsia"/>
          <w:sz w:val="30"/>
          <w:szCs w:val="30"/>
        </w:rPr>
        <w:t>次或以上，并且是工会组织的有效活动，得</w:t>
      </w:r>
      <w:r w:rsidRPr="00942885"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分；</w:t>
      </w:r>
      <w:r w:rsidRPr="00942885">
        <w:rPr>
          <w:rFonts w:hint="eastAsia"/>
          <w:sz w:val="30"/>
          <w:szCs w:val="30"/>
        </w:rPr>
        <w:t>有</w:t>
      </w:r>
      <w:r w:rsidRPr="00942885">
        <w:rPr>
          <w:rFonts w:hint="eastAsia"/>
          <w:sz w:val="30"/>
          <w:szCs w:val="30"/>
        </w:rPr>
        <w:t>2</w:t>
      </w:r>
      <w:r w:rsidRPr="00942885">
        <w:rPr>
          <w:rFonts w:hint="eastAsia"/>
          <w:sz w:val="30"/>
          <w:szCs w:val="30"/>
        </w:rPr>
        <w:t>个栏目更新</w:t>
      </w:r>
      <w:r w:rsidR="00A240C1">
        <w:rPr>
          <w:rFonts w:hint="eastAsia"/>
          <w:sz w:val="30"/>
          <w:szCs w:val="30"/>
        </w:rPr>
        <w:t>8</w:t>
      </w:r>
      <w:r w:rsidRPr="00942885">
        <w:rPr>
          <w:rFonts w:hint="eastAsia"/>
          <w:sz w:val="30"/>
          <w:szCs w:val="30"/>
        </w:rPr>
        <w:t>次或以上，得</w:t>
      </w:r>
      <w:r w:rsidRPr="00942885">
        <w:rPr>
          <w:rFonts w:hint="eastAsia"/>
          <w:sz w:val="30"/>
          <w:szCs w:val="30"/>
        </w:rPr>
        <w:t>20</w:t>
      </w:r>
      <w:r w:rsidRPr="00942885">
        <w:rPr>
          <w:rFonts w:hint="eastAsia"/>
          <w:sz w:val="30"/>
          <w:szCs w:val="30"/>
        </w:rPr>
        <w:t>分，以此类推。</w:t>
      </w:r>
      <w:r w:rsidRPr="00942885">
        <w:rPr>
          <w:rFonts w:hint="eastAsia"/>
          <w:sz w:val="30"/>
          <w:szCs w:val="30"/>
        </w:rPr>
        <w:t xml:space="preserve">               </w:t>
      </w:r>
    </w:p>
    <w:p w:rsidR="00942885" w:rsidRDefault="0094288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</w:t>
      </w:r>
      <w:r w:rsidRPr="00942885">
        <w:rPr>
          <w:rFonts w:hint="eastAsia"/>
          <w:sz w:val="30"/>
          <w:szCs w:val="30"/>
        </w:rPr>
        <w:t>3.</w:t>
      </w:r>
      <w:r w:rsidR="00A240C1" w:rsidRPr="00942885">
        <w:rPr>
          <w:rFonts w:hint="eastAsia"/>
          <w:sz w:val="30"/>
          <w:szCs w:val="30"/>
        </w:rPr>
        <w:t>有</w:t>
      </w:r>
      <w:r w:rsidR="00A240C1" w:rsidRPr="00942885">
        <w:rPr>
          <w:rFonts w:hint="eastAsia"/>
          <w:sz w:val="30"/>
          <w:szCs w:val="30"/>
        </w:rPr>
        <w:t>1</w:t>
      </w:r>
      <w:r w:rsidR="00A240C1" w:rsidRPr="00942885">
        <w:rPr>
          <w:rFonts w:hint="eastAsia"/>
          <w:sz w:val="30"/>
          <w:szCs w:val="30"/>
        </w:rPr>
        <w:t>个栏目更新</w:t>
      </w:r>
      <w:r w:rsidR="00A240C1" w:rsidRPr="00942885">
        <w:rPr>
          <w:rFonts w:hint="eastAsia"/>
          <w:sz w:val="30"/>
          <w:szCs w:val="30"/>
        </w:rPr>
        <w:t>4</w:t>
      </w:r>
      <w:r w:rsidR="00A240C1">
        <w:rPr>
          <w:rFonts w:hint="eastAsia"/>
          <w:sz w:val="30"/>
          <w:szCs w:val="30"/>
        </w:rPr>
        <w:t>次</w:t>
      </w:r>
      <w:r w:rsidR="00A240C1" w:rsidRPr="00942885">
        <w:rPr>
          <w:rFonts w:hint="eastAsia"/>
          <w:sz w:val="30"/>
          <w:szCs w:val="30"/>
        </w:rPr>
        <w:t>，并且是工会组织的有效活动，得</w:t>
      </w:r>
      <w:r w:rsidR="00A240C1" w:rsidRPr="00942885">
        <w:rPr>
          <w:rFonts w:hint="eastAsia"/>
          <w:sz w:val="30"/>
          <w:szCs w:val="30"/>
        </w:rPr>
        <w:t>5</w:t>
      </w:r>
      <w:r w:rsidR="00A240C1">
        <w:rPr>
          <w:rFonts w:hint="eastAsia"/>
          <w:sz w:val="30"/>
          <w:szCs w:val="30"/>
        </w:rPr>
        <w:t>分；</w:t>
      </w:r>
      <w:r w:rsidR="00A240C1" w:rsidRPr="00942885">
        <w:rPr>
          <w:rFonts w:hint="eastAsia"/>
          <w:sz w:val="30"/>
          <w:szCs w:val="30"/>
        </w:rPr>
        <w:t>有</w:t>
      </w:r>
      <w:r w:rsidR="00A240C1" w:rsidRPr="00942885">
        <w:rPr>
          <w:rFonts w:hint="eastAsia"/>
          <w:sz w:val="30"/>
          <w:szCs w:val="30"/>
        </w:rPr>
        <w:t>1</w:t>
      </w:r>
      <w:r w:rsidR="00A240C1" w:rsidRPr="00942885">
        <w:rPr>
          <w:rFonts w:hint="eastAsia"/>
          <w:sz w:val="30"/>
          <w:szCs w:val="30"/>
        </w:rPr>
        <w:t>个栏目更新</w:t>
      </w:r>
      <w:r w:rsidR="00A240C1">
        <w:rPr>
          <w:rFonts w:hint="eastAsia"/>
          <w:sz w:val="30"/>
          <w:szCs w:val="30"/>
        </w:rPr>
        <w:t>5</w:t>
      </w:r>
      <w:r w:rsidR="00A240C1">
        <w:rPr>
          <w:rFonts w:hint="eastAsia"/>
          <w:sz w:val="30"/>
          <w:szCs w:val="30"/>
        </w:rPr>
        <w:t>次</w:t>
      </w:r>
      <w:r w:rsidR="00A240C1" w:rsidRPr="00942885">
        <w:rPr>
          <w:rFonts w:hint="eastAsia"/>
          <w:sz w:val="30"/>
          <w:szCs w:val="30"/>
        </w:rPr>
        <w:t>，并且是工会组织的有效活动，得</w:t>
      </w:r>
      <w:r w:rsidR="00A240C1">
        <w:rPr>
          <w:rFonts w:hint="eastAsia"/>
          <w:sz w:val="30"/>
          <w:szCs w:val="30"/>
        </w:rPr>
        <w:t>6</w:t>
      </w:r>
      <w:r w:rsidR="00A240C1">
        <w:rPr>
          <w:rFonts w:hint="eastAsia"/>
          <w:sz w:val="30"/>
          <w:szCs w:val="30"/>
        </w:rPr>
        <w:t>分；以此类推。</w:t>
      </w:r>
      <w:r w:rsidR="00A240C1">
        <w:rPr>
          <w:rFonts w:hint="eastAsia"/>
          <w:sz w:val="30"/>
          <w:szCs w:val="30"/>
        </w:rPr>
        <w:t xml:space="preserve">  </w:t>
      </w:r>
      <w:r w:rsidR="00A240C1" w:rsidRPr="00942885">
        <w:rPr>
          <w:rFonts w:hint="eastAsia"/>
          <w:sz w:val="30"/>
          <w:szCs w:val="30"/>
        </w:rPr>
        <w:t xml:space="preserve">       </w:t>
      </w:r>
      <w:r w:rsidRPr="00942885">
        <w:rPr>
          <w:rFonts w:hint="eastAsia"/>
          <w:sz w:val="30"/>
          <w:szCs w:val="30"/>
        </w:rPr>
        <w:t xml:space="preserve">                   </w:t>
      </w:r>
    </w:p>
    <w:p w:rsidR="00942885" w:rsidRDefault="0094288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</w:t>
      </w:r>
      <w:r w:rsidRPr="00942885">
        <w:rPr>
          <w:rFonts w:hint="eastAsia"/>
          <w:sz w:val="30"/>
          <w:szCs w:val="30"/>
        </w:rPr>
        <w:t>4.</w:t>
      </w:r>
      <w:r w:rsidR="00A240C1">
        <w:rPr>
          <w:sz w:val="30"/>
          <w:szCs w:val="30"/>
        </w:rPr>
        <w:t xml:space="preserve"> </w:t>
      </w:r>
      <w:r w:rsidR="00A240C1" w:rsidRPr="00942885">
        <w:rPr>
          <w:rFonts w:hint="eastAsia"/>
          <w:sz w:val="30"/>
          <w:szCs w:val="30"/>
        </w:rPr>
        <w:t>如果材料没有上工会网，得保底分数，</w:t>
      </w:r>
      <w:r w:rsidR="00A240C1" w:rsidRPr="00942885">
        <w:rPr>
          <w:rFonts w:hint="eastAsia"/>
          <w:sz w:val="30"/>
          <w:szCs w:val="30"/>
        </w:rPr>
        <w:t>45</w:t>
      </w:r>
      <w:r w:rsidR="00A240C1">
        <w:rPr>
          <w:rFonts w:hint="eastAsia"/>
          <w:sz w:val="30"/>
          <w:szCs w:val="30"/>
        </w:rPr>
        <w:t>分（提供纸质材料）；</w:t>
      </w:r>
      <w:r w:rsidR="00A240C1" w:rsidRPr="00942885">
        <w:rPr>
          <w:rFonts w:hint="eastAsia"/>
          <w:sz w:val="30"/>
          <w:szCs w:val="30"/>
        </w:rPr>
        <w:t>如果材料在学校网站而不在工会网上</w:t>
      </w:r>
      <w:r w:rsidR="00A240C1">
        <w:rPr>
          <w:rFonts w:hint="eastAsia"/>
          <w:sz w:val="30"/>
          <w:szCs w:val="30"/>
        </w:rPr>
        <w:t>，最高</w:t>
      </w:r>
      <w:r w:rsidR="00A240C1" w:rsidRPr="00942885">
        <w:rPr>
          <w:rFonts w:hint="eastAsia"/>
          <w:sz w:val="30"/>
          <w:szCs w:val="30"/>
        </w:rPr>
        <w:t>得</w:t>
      </w:r>
      <w:r w:rsidR="00A240C1" w:rsidRPr="00942885">
        <w:rPr>
          <w:rFonts w:hint="eastAsia"/>
          <w:sz w:val="30"/>
          <w:szCs w:val="30"/>
        </w:rPr>
        <w:t>55</w:t>
      </w:r>
      <w:r w:rsidR="00A240C1" w:rsidRPr="00942885">
        <w:rPr>
          <w:rFonts w:hint="eastAsia"/>
          <w:sz w:val="30"/>
          <w:szCs w:val="30"/>
        </w:rPr>
        <w:t>分。</w:t>
      </w:r>
    </w:p>
    <w:p w:rsidR="00942885" w:rsidRDefault="0094288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</w:t>
      </w:r>
      <w:r w:rsidRPr="00942885">
        <w:rPr>
          <w:rFonts w:hint="eastAsia"/>
          <w:sz w:val="30"/>
          <w:szCs w:val="30"/>
        </w:rPr>
        <w:t>5.</w:t>
      </w:r>
      <w:r w:rsidR="00A240C1">
        <w:rPr>
          <w:sz w:val="30"/>
          <w:szCs w:val="30"/>
        </w:rPr>
        <w:t xml:space="preserve"> </w:t>
      </w:r>
      <w:r w:rsidR="00A240C1">
        <w:rPr>
          <w:rFonts w:hint="eastAsia"/>
          <w:sz w:val="30"/>
          <w:szCs w:val="30"/>
        </w:rPr>
        <w:t>注重平时工作的积累，发现恶意刷新网页的行为，不得参加评奖。</w:t>
      </w:r>
    </w:p>
    <w:p w:rsidR="00942885" w:rsidRPr="00942885" w:rsidRDefault="00A240C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 w:rsidR="00A240C1" w:rsidRPr="00942885" w:rsidRDefault="00A240C1">
      <w:pPr>
        <w:rPr>
          <w:sz w:val="30"/>
          <w:szCs w:val="30"/>
        </w:rPr>
      </w:pPr>
    </w:p>
    <w:sectPr w:rsidR="00A240C1" w:rsidRPr="00942885" w:rsidSect="00751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09" w:rsidRDefault="00B64009" w:rsidP="00942885">
      <w:r>
        <w:separator/>
      </w:r>
    </w:p>
  </w:endnote>
  <w:endnote w:type="continuationSeparator" w:id="0">
    <w:p w:rsidR="00B64009" w:rsidRDefault="00B64009" w:rsidP="0094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09" w:rsidRDefault="00B64009" w:rsidP="00942885">
      <w:r>
        <w:separator/>
      </w:r>
    </w:p>
  </w:footnote>
  <w:footnote w:type="continuationSeparator" w:id="0">
    <w:p w:rsidR="00B64009" w:rsidRDefault="00B64009" w:rsidP="00942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885"/>
    <w:rsid w:val="0069353E"/>
    <w:rsid w:val="006E24EE"/>
    <w:rsid w:val="00751F13"/>
    <w:rsid w:val="00876F8B"/>
    <w:rsid w:val="008A6B98"/>
    <w:rsid w:val="00942885"/>
    <w:rsid w:val="00A240C1"/>
    <w:rsid w:val="00B64009"/>
    <w:rsid w:val="00B77352"/>
    <w:rsid w:val="00D02FE4"/>
    <w:rsid w:val="00DA39EA"/>
    <w:rsid w:val="00EC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8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88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4288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42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王丽华</dc:creator>
  <cp:lastModifiedBy>王丽华</cp:lastModifiedBy>
  <cp:revision>4</cp:revision>
  <cp:lastPrinted>2021-03-19T02:53:00Z</cp:lastPrinted>
  <dcterms:created xsi:type="dcterms:W3CDTF">2021-03-18T08:21:00Z</dcterms:created>
  <dcterms:modified xsi:type="dcterms:W3CDTF">2021-03-19T02:54:00Z</dcterms:modified>
</cp:coreProperties>
</file>